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062D66" w:rsidP="00937B68">
      <w:bookmarkStart w:id="0" w:name="_GoBack"/>
      <w:bookmarkEnd w:id="0"/>
      <w:r w:rsidRPr="00062D66">
        <w:rPr>
          <w:rFonts w:hint="eastAsia"/>
        </w:rPr>
        <w:t>第２号様式（第６条、第１０条関係）</w:t>
      </w:r>
    </w:p>
    <w:p w:rsidR="00062D66" w:rsidRDefault="00062D66" w:rsidP="00937B68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062D66" w:rsidTr="00062D66">
        <w:trPr>
          <w:trHeight w:hRule="exact" w:val="567"/>
        </w:trPr>
        <w:tc>
          <w:tcPr>
            <w:tcW w:w="9639" w:type="dxa"/>
            <w:gridSpan w:val="3"/>
            <w:vAlign w:val="center"/>
          </w:tcPr>
          <w:p w:rsidR="00062D66" w:rsidRDefault="00062D66" w:rsidP="00062D66">
            <w:pPr>
              <w:jc w:val="center"/>
            </w:pPr>
            <w:r w:rsidRPr="00062D66">
              <w:rPr>
                <w:rFonts w:hint="eastAsia"/>
              </w:rPr>
              <w:t>事業収支</w:t>
            </w:r>
            <w:r w:rsidRPr="00062D66">
              <w:t>(</w:t>
            </w:r>
            <w:r w:rsidRPr="00062D66">
              <w:rPr>
                <w:rFonts w:hint="eastAsia"/>
              </w:rPr>
              <w:t>予算・決算</w:t>
            </w:r>
            <w:r w:rsidRPr="00062D66">
              <w:t>)</w:t>
            </w:r>
            <w:r w:rsidRPr="00062D66">
              <w:rPr>
                <w:rFonts w:hint="eastAsia"/>
              </w:rPr>
              <w:t>書</w:t>
            </w: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vAlign w:val="center"/>
          </w:tcPr>
          <w:p w:rsidR="00062D66" w:rsidRDefault="00062D66" w:rsidP="00062D66">
            <w:r w:rsidRPr="00062D66"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催</w:t>
            </w: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62D66" w:rsidRDefault="00062D66" w:rsidP="00062D66">
            <w:r>
              <w:rPr>
                <w:rFonts w:hint="eastAsia"/>
              </w:rPr>
              <w:t>団体名：</w:t>
            </w: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62D66" w:rsidRDefault="00062D66" w:rsidP="00062D66">
            <w:r>
              <w:rPr>
                <w:rFonts w:hint="eastAsia"/>
              </w:rPr>
              <w:t>〔収入の部〕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  <w:r w:rsidRPr="00062D66">
              <w:rPr>
                <w:rFonts w:hint="eastAsia"/>
                <w:spacing w:val="21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  <w:r w:rsidRPr="00062D66"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  <w:r w:rsidRPr="00062D66">
              <w:rPr>
                <w:rFonts w:hint="eastAsia"/>
                <w:spacing w:val="105"/>
              </w:rPr>
              <w:t>計算基</w:t>
            </w:r>
            <w:r>
              <w:rPr>
                <w:rFonts w:hint="eastAsia"/>
              </w:rPr>
              <w:t>礎</w:t>
            </w:r>
            <w:r>
              <w:t>(</w:t>
            </w:r>
            <w:r w:rsidRPr="00062D66"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  <w:r>
              <w:t>)</w:t>
            </w: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  <w:r w:rsidRPr="00062D66"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62D66" w:rsidRDefault="00062D66" w:rsidP="00062D66">
            <w:r>
              <w:rPr>
                <w:rFonts w:hint="eastAsia"/>
              </w:rPr>
              <w:t>〔</w:t>
            </w:r>
            <w:r w:rsidR="00AA548F">
              <w:rPr>
                <w:rFonts w:hint="eastAsia"/>
              </w:rPr>
              <w:t>支</w:t>
            </w:r>
            <w:r>
              <w:rPr>
                <w:rFonts w:hint="eastAsia"/>
              </w:rPr>
              <w:t>出の部〕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2D66" w:rsidRDefault="00062D66" w:rsidP="004E088F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062D66" w:rsidRDefault="00062D66" w:rsidP="004E088F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4E088F">
            <w:pPr>
              <w:jc w:val="center"/>
            </w:pPr>
            <w:r w:rsidRPr="00062D66">
              <w:rPr>
                <w:rFonts w:hint="eastAsia"/>
                <w:spacing w:val="21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4E088F">
            <w:pPr>
              <w:jc w:val="center"/>
            </w:pPr>
            <w:r w:rsidRPr="00062D66"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4E088F">
            <w:pPr>
              <w:jc w:val="center"/>
            </w:pPr>
            <w:r w:rsidRPr="00062D66">
              <w:rPr>
                <w:rFonts w:hint="eastAsia"/>
                <w:spacing w:val="105"/>
              </w:rPr>
              <w:t>計算基</w:t>
            </w:r>
            <w:r>
              <w:rPr>
                <w:rFonts w:hint="eastAsia"/>
              </w:rPr>
              <w:t>礎</w:t>
            </w:r>
            <w:r>
              <w:t>(</w:t>
            </w:r>
            <w:r w:rsidRPr="00062D66"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  <w:r>
              <w:t>)</w:t>
            </w: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  <w:tr w:rsidR="00062D66" w:rsidTr="00062D66">
        <w:trPr>
          <w:trHeight w:hRule="exact" w:val="56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D66" w:rsidRDefault="00062D66" w:rsidP="004E088F">
            <w:pPr>
              <w:jc w:val="center"/>
            </w:pPr>
            <w:r w:rsidRPr="00062D66"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2D66" w:rsidRDefault="00062D66" w:rsidP="00062D66">
            <w:pPr>
              <w:jc w:val="center"/>
            </w:pPr>
          </w:p>
        </w:tc>
      </w:tr>
    </w:tbl>
    <w:p w:rsidR="00062D66" w:rsidRPr="00062D66" w:rsidRDefault="00062D66" w:rsidP="00937B68"/>
    <w:sectPr w:rsidR="00062D66" w:rsidRPr="00062D66" w:rsidSect="00062D66">
      <w:pgSz w:w="11907" w:h="16840" w:code="9"/>
      <w:pgMar w:top="1701" w:right="1134" w:bottom="1701" w:left="1134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46" w:rsidRDefault="00F84246" w:rsidP="00617F21">
      <w:r>
        <w:separator/>
      </w:r>
    </w:p>
  </w:endnote>
  <w:endnote w:type="continuationSeparator" w:id="0">
    <w:p w:rsidR="00F84246" w:rsidRDefault="00F8424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46" w:rsidRDefault="00F84246" w:rsidP="00617F21">
      <w:r>
        <w:separator/>
      </w:r>
    </w:p>
  </w:footnote>
  <w:footnote w:type="continuationSeparator" w:id="0">
    <w:p w:rsidR="00F84246" w:rsidRDefault="00F8424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</w:compat>
  <w:rsids>
    <w:rsidRoot w:val="00AA548F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2D66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049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3D51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273C7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088F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548F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600F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4246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7BCC02-741F-4091-B5DA-7B271C21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6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7CCE-D421-430C-86EE-82112670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C18260</dc:creator>
  <cp:keywords/>
  <dc:description/>
  <cp:lastModifiedBy>C18260</cp:lastModifiedBy>
  <cp:revision>2</cp:revision>
  <dcterms:created xsi:type="dcterms:W3CDTF">2024-06-03T02:33:00Z</dcterms:created>
  <dcterms:modified xsi:type="dcterms:W3CDTF">2024-06-03T02:33:00Z</dcterms:modified>
</cp:coreProperties>
</file>