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145A2E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bookmarkStart w:id="0" w:name="_GoBack"/>
      <w:bookmarkEnd w:id="0"/>
      <w:r>
        <w:rPr>
          <w:rFonts w:ascii="ＭＳ 明朝" w:hint="eastAsia"/>
          <w:sz w:val="20"/>
          <w:szCs w:val="20"/>
        </w:rPr>
        <w:t>様式第</w:t>
      </w:r>
      <w:r>
        <w:rPr>
          <w:rFonts w:ascii="ＭＳ 明朝"/>
          <w:sz w:val="20"/>
          <w:szCs w:val="20"/>
        </w:rPr>
        <w:t>1</w:t>
      </w:r>
      <w:r>
        <w:rPr>
          <w:rFonts w:ascii="ＭＳ 明朝" w:hint="eastAsia"/>
          <w:sz w:val="20"/>
          <w:szCs w:val="20"/>
        </w:rPr>
        <w:t>号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145A2E">
        <w:rPr>
          <w:rFonts w:cs="ＭＳ 明朝" w:hint="eastAsia"/>
          <w:sz w:val="20"/>
          <w:szCs w:val="20"/>
        </w:rPr>
        <w:t>久留米市長</w:t>
      </w:r>
      <w:r w:rsidRPr="00914195">
        <w:rPr>
          <w:rFonts w:cs="ＭＳ 明朝" w:hint="eastAsia"/>
          <w:sz w:val="20"/>
          <w:szCs w:val="20"/>
          <w:lang w:eastAsia="zh-TW"/>
        </w:rPr>
        <w:t xml:space="preserve">　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914195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4F791E">
        <w:rPr>
          <w:rFonts w:cs="ＭＳ 明朝" w:hint="eastAsia"/>
          <w:sz w:val="20"/>
          <w:szCs w:val="20"/>
          <w:u w:val="single"/>
        </w:rPr>
        <w:t>令和６</w:t>
      </w:r>
      <w:r w:rsidR="00514709">
        <w:rPr>
          <w:rFonts w:cs="ＭＳ 明朝" w:hint="eastAsia"/>
          <w:sz w:val="20"/>
          <w:szCs w:val="20"/>
          <w:u w:val="single"/>
        </w:rPr>
        <w:t xml:space="preserve">年度　</w:t>
      </w:r>
      <w:r w:rsidR="00145A2E">
        <w:rPr>
          <w:rFonts w:cs="ＭＳ 明朝" w:hint="eastAsia"/>
          <w:sz w:val="20"/>
          <w:szCs w:val="20"/>
          <w:u w:val="single"/>
        </w:rPr>
        <w:t xml:space="preserve">久留米市農業体験推進業務　　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</w:t>
      </w:r>
    </w:p>
    <w:p w:rsidR="000153D9" w:rsidRPr="00145A2E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145A2E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業務場所：　</w:t>
      </w:r>
      <w:r>
        <w:rPr>
          <w:rFonts w:cs="ＭＳ 明朝" w:hint="eastAsia"/>
          <w:sz w:val="20"/>
          <w:szCs w:val="20"/>
          <w:u w:val="single"/>
        </w:rPr>
        <w:t>久留米市内</w:t>
      </w:r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D" w:rsidRDefault="0032400D" w:rsidP="001B771B">
      <w:r>
        <w:separator/>
      </w:r>
    </w:p>
  </w:endnote>
  <w:endnote w:type="continuationSeparator" w:id="0">
    <w:p w:rsidR="0032400D" w:rsidRDefault="0032400D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D" w:rsidRDefault="0032400D" w:rsidP="001B771B">
      <w:r>
        <w:separator/>
      </w:r>
    </w:p>
  </w:footnote>
  <w:footnote w:type="continuationSeparator" w:id="0">
    <w:p w:rsidR="0032400D" w:rsidRDefault="0032400D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45A2E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2F7D2D"/>
    <w:rsid w:val="003048D9"/>
    <w:rsid w:val="00305FF8"/>
    <w:rsid w:val="0030786F"/>
    <w:rsid w:val="00310027"/>
    <w:rsid w:val="003100C7"/>
    <w:rsid w:val="00315363"/>
    <w:rsid w:val="00323143"/>
    <w:rsid w:val="0032400D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0C28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4F791E"/>
    <w:rsid w:val="0050105E"/>
    <w:rsid w:val="005017DB"/>
    <w:rsid w:val="005038A8"/>
    <w:rsid w:val="005123E2"/>
    <w:rsid w:val="00513D62"/>
    <w:rsid w:val="00514709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5A107"/>
  <w14:defaultImageDpi w14:val="0"/>
  <w15:docId w15:val="{88E09B27-323C-46AA-A5B1-0B74097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C01016</dc:creator>
  <cp:keywords/>
  <dc:description/>
  <cp:lastModifiedBy>C19374</cp:lastModifiedBy>
  <cp:revision>4</cp:revision>
  <cp:lastPrinted>2016-09-29T00:58:00Z</cp:lastPrinted>
  <dcterms:created xsi:type="dcterms:W3CDTF">2022-07-01T06:59:00Z</dcterms:created>
  <dcterms:modified xsi:type="dcterms:W3CDTF">2024-03-26T10:14:00Z</dcterms:modified>
</cp:coreProperties>
</file>